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CAF86" w14:textId="03AAC3AA" w:rsidR="00BB488F" w:rsidRPr="00B06666" w:rsidRDefault="00BB488F" w:rsidP="00A07512">
      <w:pPr>
        <w:pStyle w:val="14PT--"/>
        <w:snapToGrid w:val="0"/>
        <w:spacing w:line="360" w:lineRule="auto"/>
        <w:jc w:val="center"/>
        <w:rPr>
          <w:color w:val="000000" w:themeColor="text1"/>
        </w:rPr>
      </w:pPr>
      <w:bookmarkStart w:id="0" w:name="_Hlk169266831"/>
      <w:bookmarkStart w:id="1" w:name="_Hlk169266915"/>
      <w:r w:rsidRPr="00B06666">
        <w:rPr>
          <w:rFonts w:ascii="標楷體" w:hAnsi="標楷體"/>
          <w:color w:val="000000" w:themeColor="text1"/>
          <w:sz w:val="40"/>
          <w:szCs w:val="36"/>
        </w:rPr>
        <w:t>土地登記機關受理指定送達處所申請書</w:t>
      </w:r>
    </w:p>
    <w:p w14:paraId="7A8666D7" w14:textId="3D3D014A" w:rsidR="00BB488F" w:rsidRPr="00B06666" w:rsidRDefault="00BB488F" w:rsidP="00840BA0">
      <w:pPr>
        <w:pStyle w:val="14PT--"/>
        <w:snapToGrid w:val="0"/>
        <w:spacing w:line="320" w:lineRule="exact"/>
        <w:rPr>
          <w:color w:val="000000" w:themeColor="text1"/>
        </w:rPr>
      </w:pPr>
      <w:bookmarkStart w:id="2" w:name="_Hlk169268046"/>
      <w:r w:rsidRPr="00B06666">
        <w:rPr>
          <w:rFonts w:ascii="標楷體" w:hAnsi="標楷體"/>
          <w:color w:val="000000" w:themeColor="text1"/>
        </w:rPr>
        <w:t>土地或建物所在地：</w:t>
      </w:r>
      <w:r w:rsidR="00A62486">
        <w:rPr>
          <w:rFonts w:ascii="標楷體" w:hAnsi="標楷體" w:hint="eastAsia"/>
          <w:color w:val="000000" w:themeColor="text1"/>
        </w:rPr>
        <w:t xml:space="preserve">　　</w:t>
      </w:r>
      <w:r w:rsidRPr="00B06666">
        <w:rPr>
          <w:rFonts w:ascii="標楷體" w:hAnsi="標楷體" w:cs="標楷體"/>
          <w:color w:val="000000" w:themeColor="text1"/>
        </w:rPr>
        <w:t>市</w:t>
      </w:r>
      <w:r w:rsidR="003C5342" w:rsidRPr="00B06666">
        <w:rPr>
          <w:rFonts w:ascii="標楷體" w:hAnsi="標楷體" w:cs="標楷體" w:hint="eastAsia"/>
          <w:color w:val="000000" w:themeColor="text1"/>
        </w:rPr>
        <w:t>（</w:t>
      </w:r>
      <w:r w:rsidRPr="00B06666">
        <w:rPr>
          <w:rFonts w:ascii="標楷體" w:hAnsi="標楷體" w:cs="標楷體"/>
          <w:color w:val="000000" w:themeColor="text1"/>
        </w:rPr>
        <w:t>縣</w:t>
      </w:r>
      <w:r w:rsidR="00ED2A66" w:rsidRPr="00B06666">
        <w:rPr>
          <w:rFonts w:ascii="標楷體" w:hAnsi="標楷體" w:cs="標楷體" w:hint="eastAsia"/>
          <w:color w:val="000000" w:themeColor="text1"/>
        </w:rPr>
        <w:t>）</w:t>
      </w:r>
    </w:p>
    <w:p w14:paraId="11244B08" w14:textId="39391C96" w:rsidR="00BB488F" w:rsidRPr="00B06666" w:rsidRDefault="00BB488F" w:rsidP="00840BA0">
      <w:pPr>
        <w:pStyle w:val="14PT--"/>
        <w:snapToGrid w:val="0"/>
        <w:spacing w:line="320" w:lineRule="exact"/>
        <w:rPr>
          <w:color w:val="000000" w:themeColor="text1"/>
        </w:rPr>
      </w:pPr>
      <w:r w:rsidRPr="00B06666">
        <w:rPr>
          <w:rFonts w:ascii="標楷體" w:hAnsi="標楷體" w:cs="標楷體"/>
          <w:color w:val="000000" w:themeColor="text1"/>
        </w:rPr>
        <w:t>管轄登記機關：</w:t>
      </w:r>
      <w:r w:rsidR="00A62486">
        <w:rPr>
          <w:rFonts w:ascii="標楷體" w:hAnsi="標楷體" w:cs="標楷體" w:hint="eastAsia"/>
          <w:color w:val="000000" w:themeColor="text1"/>
        </w:rPr>
        <w:t xml:space="preserve">　　</w:t>
      </w:r>
      <w:r w:rsidRPr="00B06666">
        <w:rPr>
          <w:rFonts w:ascii="標楷體" w:hAnsi="標楷體" w:cs="標楷體"/>
          <w:color w:val="000000" w:themeColor="text1"/>
        </w:rPr>
        <w:t>市</w:t>
      </w:r>
      <w:r w:rsidR="003C5342" w:rsidRPr="00B06666">
        <w:rPr>
          <w:rFonts w:ascii="標楷體" w:hAnsi="標楷體" w:cs="標楷體" w:hint="eastAsia"/>
          <w:color w:val="000000" w:themeColor="text1"/>
        </w:rPr>
        <w:t>（</w:t>
      </w:r>
      <w:r w:rsidRPr="00B06666">
        <w:rPr>
          <w:rFonts w:ascii="標楷體" w:hAnsi="標楷體" w:cs="標楷體"/>
          <w:color w:val="000000" w:themeColor="text1"/>
        </w:rPr>
        <w:t>縣</w:t>
      </w:r>
      <w:r w:rsidR="00ED2A66" w:rsidRPr="00B06666">
        <w:rPr>
          <w:rFonts w:ascii="標楷體" w:hAnsi="標楷體" w:cs="標楷體" w:hint="eastAsia"/>
          <w:color w:val="000000" w:themeColor="text1"/>
        </w:rPr>
        <w:t>）</w:t>
      </w:r>
      <w:r w:rsidR="00A62486">
        <w:rPr>
          <w:rFonts w:ascii="標楷體" w:hAnsi="標楷體" w:cs="標楷體" w:hint="eastAsia"/>
          <w:color w:val="000000" w:themeColor="text1"/>
        </w:rPr>
        <w:t xml:space="preserve">　　</w:t>
      </w:r>
      <w:r w:rsidRPr="00B06666">
        <w:rPr>
          <w:rFonts w:ascii="標楷體" w:hAnsi="標楷體" w:cs="標楷體"/>
          <w:color w:val="000000" w:themeColor="text1"/>
        </w:rPr>
        <w:t>地政事務所</w:t>
      </w:r>
    </w:p>
    <w:p w14:paraId="385F2E60" w14:textId="5B62F15A" w:rsidR="00BB488F" w:rsidRPr="00B06666" w:rsidRDefault="00BB488F" w:rsidP="00840BA0">
      <w:pPr>
        <w:pStyle w:val="14PT--"/>
        <w:snapToGrid w:val="0"/>
        <w:spacing w:before="240" w:line="320" w:lineRule="exact"/>
        <w:rPr>
          <w:color w:val="000000" w:themeColor="text1"/>
        </w:rPr>
      </w:pPr>
      <w:r w:rsidRPr="00B06666">
        <w:rPr>
          <w:rFonts w:ascii="標楷體" w:hAnsi="標楷體"/>
          <w:color w:val="000000" w:themeColor="text1"/>
        </w:rPr>
        <w:t>申請人姓名：</w:t>
      </w:r>
      <w:r w:rsidR="00A62486">
        <w:rPr>
          <w:rFonts w:ascii="標楷體" w:hAnsi="標楷體" w:hint="eastAsia"/>
          <w:color w:val="000000" w:themeColor="text1"/>
        </w:rPr>
        <w:t xml:space="preserve">　　　</w:t>
      </w:r>
    </w:p>
    <w:p w14:paraId="3682E2C1" w14:textId="271A9D7C" w:rsidR="00BB488F" w:rsidRPr="00B06666" w:rsidRDefault="00556444" w:rsidP="00840BA0">
      <w:pPr>
        <w:pStyle w:val="14PT--"/>
        <w:snapToGrid w:val="0"/>
        <w:spacing w:line="320" w:lineRule="exact"/>
        <w:rPr>
          <w:color w:val="000000" w:themeColor="text1"/>
        </w:rPr>
      </w:pPr>
      <w:r w:rsidRPr="00B06666">
        <w:rPr>
          <w:rFonts w:ascii="標楷體" w:hAnsi="標楷體" w:hint="eastAsia"/>
          <w:color w:val="000000" w:themeColor="text1"/>
        </w:rPr>
        <w:t>國民</w:t>
      </w:r>
      <w:r w:rsidR="00BB488F" w:rsidRPr="00B06666">
        <w:rPr>
          <w:rFonts w:ascii="標楷體" w:hAnsi="標楷體"/>
          <w:color w:val="000000" w:themeColor="text1"/>
        </w:rPr>
        <w:t>身分證統一編號或統一證號：</w:t>
      </w:r>
      <w:r w:rsidR="00A62486">
        <w:rPr>
          <w:rFonts w:ascii="標楷體" w:hAnsi="標楷體" w:hint="eastAsia"/>
          <w:color w:val="000000" w:themeColor="text1"/>
        </w:rPr>
        <w:t xml:space="preserve">　　　　　　　　　　</w:t>
      </w:r>
    </w:p>
    <w:p w14:paraId="5641E3B3" w14:textId="319CBB33" w:rsidR="00BB488F" w:rsidRPr="00B06666" w:rsidRDefault="00BB488F" w:rsidP="00840BA0">
      <w:pPr>
        <w:pStyle w:val="14PT--"/>
        <w:snapToGrid w:val="0"/>
        <w:spacing w:before="240" w:line="320" w:lineRule="exact"/>
        <w:rPr>
          <w:color w:val="000000" w:themeColor="text1"/>
        </w:rPr>
      </w:pPr>
      <w:r w:rsidRPr="00B06666">
        <w:rPr>
          <w:rFonts w:ascii="標楷體" w:hAnsi="標楷體"/>
          <w:color w:val="000000" w:themeColor="text1"/>
        </w:rPr>
        <w:t xml:space="preserve">登記名義人姓名： </w:t>
      </w:r>
      <w:r w:rsidR="00A62486">
        <w:rPr>
          <w:rFonts w:ascii="標楷體" w:hAnsi="標楷體" w:hint="eastAsia"/>
          <w:color w:val="000000" w:themeColor="text1"/>
        </w:rPr>
        <w:t xml:space="preserve">　　　</w:t>
      </w:r>
      <w:r w:rsidRPr="00B06666">
        <w:rPr>
          <w:rFonts w:ascii="標楷體" w:hAnsi="標楷體" w:cs="標楷體"/>
          <w:color w:val="000000" w:themeColor="text1"/>
        </w:rPr>
        <w:t xml:space="preserve">      □同申請人</w:t>
      </w:r>
      <w:r w:rsidR="003C5342" w:rsidRPr="00B06666">
        <w:rPr>
          <w:rFonts w:ascii="標楷體" w:hAnsi="標楷體" w:cs="標楷體" w:hint="eastAsia"/>
          <w:color w:val="000000" w:themeColor="text1"/>
        </w:rPr>
        <w:t>（</w:t>
      </w:r>
      <w:r w:rsidRPr="00B06666">
        <w:rPr>
          <w:rFonts w:ascii="標楷體" w:hAnsi="標楷體" w:cs="標楷體"/>
          <w:color w:val="000000" w:themeColor="text1"/>
        </w:rPr>
        <w:t>可勾選</w:t>
      </w:r>
      <w:r w:rsidR="00ED2A66" w:rsidRPr="00B06666">
        <w:rPr>
          <w:rFonts w:ascii="標楷體" w:hAnsi="標楷體" w:cs="標楷體" w:hint="eastAsia"/>
          <w:color w:val="000000" w:themeColor="text1"/>
        </w:rPr>
        <w:t>）</w:t>
      </w:r>
    </w:p>
    <w:p w14:paraId="38C91ED9" w14:textId="39E436E7" w:rsidR="00BB488F" w:rsidRPr="00B06666" w:rsidRDefault="00556444" w:rsidP="00840BA0">
      <w:pPr>
        <w:pStyle w:val="14PT--"/>
        <w:snapToGrid w:val="0"/>
        <w:spacing w:line="320" w:lineRule="exact"/>
        <w:rPr>
          <w:color w:val="000000" w:themeColor="text1"/>
        </w:rPr>
      </w:pPr>
      <w:bookmarkStart w:id="3" w:name="_Hlk169268228"/>
      <w:r w:rsidRPr="00B06666">
        <w:rPr>
          <w:rFonts w:ascii="標楷體" w:hAnsi="標楷體" w:hint="eastAsia"/>
          <w:color w:val="000000" w:themeColor="text1"/>
        </w:rPr>
        <w:t>國民</w:t>
      </w:r>
      <w:r w:rsidR="00BB488F" w:rsidRPr="00B06666">
        <w:rPr>
          <w:rFonts w:ascii="標楷體" w:hAnsi="標楷體"/>
          <w:color w:val="000000" w:themeColor="text1"/>
        </w:rPr>
        <w:t>身分證統一編號或統一證號</w:t>
      </w:r>
      <w:r w:rsidR="00C67895" w:rsidRPr="00B06666">
        <w:rPr>
          <w:rFonts w:ascii="標楷體" w:hAnsi="標楷體" w:hint="eastAsia"/>
          <w:color w:val="000000" w:themeColor="text1"/>
        </w:rPr>
        <w:t>（</w:t>
      </w:r>
      <w:r w:rsidR="00BB488F" w:rsidRPr="00B06666">
        <w:rPr>
          <w:rFonts w:ascii="標楷體" w:hAnsi="標楷體"/>
          <w:color w:val="000000" w:themeColor="text1"/>
        </w:rPr>
        <w:t>依</w:t>
      </w:r>
      <w:r w:rsidR="00BB488F" w:rsidRPr="00B06666">
        <w:rPr>
          <w:rFonts w:ascii="標楷體" w:hAnsi="標楷體" w:cs="標楷體"/>
          <w:color w:val="000000" w:themeColor="text1"/>
          <w:szCs w:val="28"/>
          <w:lang w:val="zh-TW"/>
        </w:rPr>
        <w:t>本要點第六點</w:t>
      </w:r>
      <w:bookmarkStart w:id="4" w:name="_Hlk169795549"/>
      <w:r w:rsidR="00FB4BD7" w:rsidRPr="00B06666">
        <w:rPr>
          <w:rFonts w:ascii="標楷體" w:hAnsi="標楷體" w:cs="標楷體" w:hint="eastAsia"/>
          <w:color w:val="000000" w:themeColor="text1"/>
          <w:szCs w:val="28"/>
          <w:lang w:val="zh-TW"/>
        </w:rPr>
        <w:t>第二項</w:t>
      </w:r>
      <w:bookmarkEnd w:id="4"/>
      <w:r w:rsidR="00BB488F" w:rsidRPr="00B06666">
        <w:rPr>
          <w:rFonts w:ascii="標楷體" w:hAnsi="標楷體" w:cs="標楷體"/>
          <w:color w:val="000000" w:themeColor="text1"/>
          <w:szCs w:val="28"/>
          <w:lang w:val="zh-TW"/>
        </w:rPr>
        <w:t>申請者得免填</w:t>
      </w:r>
      <w:bookmarkStart w:id="5" w:name="_Hlk169268145"/>
      <w:r w:rsidR="00C67895" w:rsidRPr="00B06666">
        <w:rPr>
          <w:rFonts w:ascii="標楷體" w:hAnsi="標楷體" w:cs="標楷體" w:hint="eastAsia"/>
          <w:color w:val="000000" w:themeColor="text1"/>
          <w:szCs w:val="28"/>
          <w:lang w:val="zh-TW"/>
        </w:rPr>
        <w:t>）</w:t>
      </w:r>
      <w:r w:rsidR="00BB488F" w:rsidRPr="00B06666">
        <w:rPr>
          <w:rFonts w:ascii="標楷體" w:hAnsi="標楷體"/>
          <w:color w:val="000000" w:themeColor="text1"/>
        </w:rPr>
        <w:t>：</w:t>
      </w:r>
      <w:bookmarkEnd w:id="5"/>
      <w:r w:rsidR="00A62486">
        <w:rPr>
          <w:rFonts w:ascii="標楷體" w:hAnsi="標楷體" w:hint="eastAsia"/>
          <w:color w:val="000000" w:themeColor="text1"/>
        </w:rPr>
        <w:t xml:space="preserve">　　　　　　　　　　</w:t>
      </w:r>
    </w:p>
    <w:bookmarkEnd w:id="3"/>
    <w:p w14:paraId="16B135FD" w14:textId="1A524814" w:rsidR="00BB488F" w:rsidRPr="00B06666" w:rsidRDefault="00BB488F" w:rsidP="00840BA0">
      <w:pPr>
        <w:pStyle w:val="14PT--"/>
        <w:snapToGrid w:val="0"/>
        <w:spacing w:before="240" w:line="320" w:lineRule="exact"/>
        <w:rPr>
          <w:color w:val="000000" w:themeColor="text1"/>
        </w:rPr>
      </w:pPr>
      <w:r w:rsidRPr="00B06666">
        <w:rPr>
          <w:rFonts w:ascii="標楷體" w:hAnsi="標楷體"/>
          <w:color w:val="000000" w:themeColor="text1"/>
        </w:rPr>
        <w:t>申請人之法定代理人：</w:t>
      </w:r>
      <w:r w:rsidR="00A62486">
        <w:rPr>
          <w:rFonts w:ascii="標楷體" w:hAnsi="標楷體" w:hint="eastAsia"/>
          <w:color w:val="000000" w:themeColor="text1"/>
        </w:rPr>
        <w:t xml:space="preserve">　　　</w:t>
      </w:r>
    </w:p>
    <w:p w14:paraId="2770E582" w14:textId="777A049E" w:rsidR="00BB488F" w:rsidRPr="00B06666" w:rsidRDefault="00556444" w:rsidP="00840BA0">
      <w:pPr>
        <w:pStyle w:val="14PT--"/>
        <w:snapToGrid w:val="0"/>
        <w:spacing w:line="320" w:lineRule="exact"/>
        <w:rPr>
          <w:color w:val="000000" w:themeColor="text1"/>
        </w:rPr>
      </w:pPr>
      <w:r w:rsidRPr="00B06666">
        <w:rPr>
          <w:rFonts w:ascii="標楷體" w:hAnsi="標楷體" w:hint="eastAsia"/>
          <w:color w:val="000000" w:themeColor="text1"/>
        </w:rPr>
        <w:t>國民</w:t>
      </w:r>
      <w:r w:rsidR="00BB488F" w:rsidRPr="00B06666">
        <w:rPr>
          <w:rFonts w:ascii="標楷體" w:hAnsi="標楷體"/>
          <w:color w:val="000000" w:themeColor="text1"/>
        </w:rPr>
        <w:t xml:space="preserve">身分證統一編號或統一證號： </w:t>
      </w:r>
      <w:r w:rsidR="00A62486">
        <w:rPr>
          <w:rFonts w:ascii="標楷體" w:hAnsi="標楷體" w:hint="eastAsia"/>
          <w:color w:val="000000" w:themeColor="text1"/>
        </w:rPr>
        <w:t xml:space="preserve">　　　　　　　　　　</w:t>
      </w:r>
    </w:p>
    <w:p w14:paraId="3121615A" w14:textId="7BBBCF37" w:rsidR="00BB488F" w:rsidRPr="00B06666" w:rsidRDefault="00BB488F" w:rsidP="00840BA0">
      <w:pPr>
        <w:pStyle w:val="14PT--"/>
        <w:snapToGrid w:val="0"/>
        <w:spacing w:before="240" w:line="320" w:lineRule="exact"/>
        <w:rPr>
          <w:rFonts w:ascii="標楷體" w:hAnsi="標楷體"/>
          <w:color w:val="000000" w:themeColor="text1"/>
        </w:rPr>
      </w:pPr>
      <w:r w:rsidRPr="00B06666">
        <w:rPr>
          <w:rFonts w:ascii="標楷體" w:hAnsi="標楷體"/>
          <w:color w:val="000000" w:themeColor="text1"/>
        </w:rPr>
        <w:t>聯絡電話</w:t>
      </w:r>
      <w:r w:rsidR="003C5342" w:rsidRPr="00B06666">
        <w:rPr>
          <w:rFonts w:ascii="標楷體" w:hAnsi="標楷體" w:cs="標楷體" w:hint="eastAsia"/>
          <w:color w:val="000000" w:themeColor="text1"/>
        </w:rPr>
        <w:t>（</w:t>
      </w:r>
      <w:r w:rsidRPr="00B06666">
        <w:rPr>
          <w:rFonts w:ascii="標楷體" w:hAnsi="標楷體"/>
          <w:color w:val="000000" w:themeColor="text1"/>
        </w:rPr>
        <w:t>必填</w:t>
      </w:r>
      <w:r w:rsidR="00EF5B4D" w:rsidRPr="00B06666">
        <w:rPr>
          <w:rFonts w:ascii="標楷體" w:hAnsi="標楷體" w:hint="eastAsia"/>
          <w:color w:val="000000" w:themeColor="text1"/>
        </w:rPr>
        <w:t>）</w:t>
      </w:r>
      <w:r w:rsidRPr="00B06666">
        <w:rPr>
          <w:rFonts w:ascii="標楷體" w:hAnsi="標楷體"/>
          <w:color w:val="000000" w:themeColor="text1"/>
        </w:rPr>
        <w:t>：</w:t>
      </w:r>
    </w:p>
    <w:p w14:paraId="68A08B37" w14:textId="30F07CBF" w:rsidR="00BB488F" w:rsidRPr="00B06666" w:rsidRDefault="00BB488F" w:rsidP="00840BA0">
      <w:pPr>
        <w:pStyle w:val="14PT--"/>
        <w:snapToGrid w:val="0"/>
        <w:spacing w:line="320" w:lineRule="exact"/>
        <w:rPr>
          <w:rFonts w:ascii="標楷體" w:hAnsi="標楷體"/>
          <w:color w:val="000000" w:themeColor="text1"/>
        </w:rPr>
      </w:pPr>
      <w:r w:rsidRPr="00B06666">
        <w:rPr>
          <w:rFonts w:ascii="標楷體" w:hAnsi="標楷體"/>
          <w:color w:val="000000" w:themeColor="text1"/>
        </w:rPr>
        <w:t>電子信箱</w:t>
      </w:r>
      <w:r w:rsidR="003C5342" w:rsidRPr="00B06666">
        <w:rPr>
          <w:rFonts w:ascii="標楷體" w:hAnsi="標楷體" w:cs="標楷體" w:hint="eastAsia"/>
          <w:color w:val="000000" w:themeColor="text1"/>
        </w:rPr>
        <w:t>（</w:t>
      </w:r>
      <w:r w:rsidRPr="00B06666">
        <w:rPr>
          <w:rFonts w:ascii="標楷體" w:hAnsi="標楷體"/>
          <w:color w:val="000000" w:themeColor="text1"/>
        </w:rPr>
        <w:t>可通知建檔完成</w:t>
      </w:r>
      <w:r w:rsidR="00EF5B4D" w:rsidRPr="00B06666">
        <w:rPr>
          <w:rFonts w:ascii="標楷體" w:hAnsi="標楷體" w:hint="eastAsia"/>
          <w:color w:val="000000" w:themeColor="text1"/>
        </w:rPr>
        <w:t>）</w:t>
      </w:r>
      <w:r w:rsidRPr="00B06666">
        <w:rPr>
          <w:rFonts w:ascii="標楷體" w:hAnsi="標楷體"/>
          <w:color w:val="000000" w:themeColor="text1"/>
        </w:rPr>
        <w:t xml:space="preserve">：                               </w:t>
      </w:r>
    </w:p>
    <w:p w14:paraId="7209AECB" w14:textId="77777777" w:rsidR="00BB488F" w:rsidRPr="00B06666" w:rsidRDefault="00BB488F" w:rsidP="00BB488F">
      <w:pPr>
        <w:pStyle w:val="14PT--"/>
        <w:spacing w:before="240" w:line="400" w:lineRule="exact"/>
        <w:rPr>
          <w:rFonts w:ascii="標楷體" w:hAnsi="標楷體"/>
          <w:b/>
          <w:bCs/>
          <w:color w:val="000000" w:themeColor="text1"/>
          <w:sz w:val="32"/>
          <w:szCs w:val="32"/>
        </w:rPr>
      </w:pPr>
      <w:r w:rsidRPr="00B06666">
        <w:rPr>
          <w:rFonts w:ascii="標楷體" w:hAnsi="標楷體"/>
          <w:b/>
          <w:bCs/>
          <w:color w:val="000000" w:themeColor="text1"/>
          <w:sz w:val="32"/>
          <w:szCs w:val="32"/>
        </w:rPr>
        <w:t>申請項目</w:t>
      </w:r>
    </w:p>
    <w:p w14:paraId="78839E93" w14:textId="77777777" w:rsidR="00BB488F" w:rsidRPr="00B06666" w:rsidRDefault="00BB488F" w:rsidP="00BB488F">
      <w:pPr>
        <w:pStyle w:val="14PT--"/>
        <w:spacing w:line="400" w:lineRule="exact"/>
        <w:rPr>
          <w:color w:val="000000" w:themeColor="text1"/>
        </w:rPr>
      </w:pPr>
      <w:r w:rsidRPr="00B06666">
        <w:rPr>
          <w:rFonts w:ascii="標楷體" w:hAnsi="標楷體"/>
          <w:b/>
          <w:bCs/>
          <w:color w:val="000000" w:themeColor="text1"/>
          <w:sz w:val="32"/>
          <w:szCs w:val="32"/>
        </w:rPr>
        <w:t xml:space="preserve">□新增 □變更 □廢止 □查詢   </w:t>
      </w:r>
    </w:p>
    <w:p w14:paraId="6C675EEB" w14:textId="39D8702C" w:rsidR="00BB488F" w:rsidRPr="00B06666" w:rsidRDefault="00BB488F" w:rsidP="00BB488F">
      <w:pPr>
        <w:pStyle w:val="14PT--"/>
        <w:spacing w:line="400" w:lineRule="exact"/>
        <w:rPr>
          <w:color w:val="000000" w:themeColor="text1"/>
        </w:rPr>
      </w:pPr>
      <w:r w:rsidRPr="00B06666">
        <w:rPr>
          <w:rFonts w:ascii="標楷體" w:hAnsi="標楷體"/>
          <w:b/>
          <w:bCs/>
          <w:color w:val="000000" w:themeColor="text1"/>
          <w:sz w:val="32"/>
          <w:szCs w:val="32"/>
        </w:rPr>
        <w:t>指定送達處所：</w:t>
      </w:r>
      <w:proofErr w:type="gramStart"/>
      <w:r w:rsidR="00ED2A66" w:rsidRPr="00B0666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（</w:t>
      </w:r>
      <w:proofErr w:type="gramEnd"/>
      <w:r w:rsidRPr="00B06666">
        <w:rPr>
          <w:rFonts w:ascii="標楷體" w:hAnsi="標楷體"/>
          <w:b/>
          <w:bCs/>
          <w:color w:val="000000" w:themeColor="text1"/>
          <w:sz w:val="32"/>
          <w:szCs w:val="32"/>
          <w:u w:val="single"/>
        </w:rPr>
        <w:t xml:space="preserve">                    </w:t>
      </w:r>
      <w:r w:rsidR="00ED2A66" w:rsidRPr="00B06666">
        <w:rPr>
          <w:rFonts w:ascii="標楷體" w:hAnsi="標楷體" w:hint="eastAsia"/>
          <w:b/>
          <w:bCs/>
          <w:color w:val="000000" w:themeColor="text1"/>
          <w:sz w:val="32"/>
          <w:szCs w:val="32"/>
          <w:u w:val="single"/>
        </w:rPr>
        <w:t>)</w:t>
      </w:r>
      <w:r w:rsidR="003C5342" w:rsidRPr="00B06666">
        <w:rPr>
          <w:rFonts w:ascii="標楷體" w:hAnsi="標楷體" w:hint="eastAsia"/>
          <w:b/>
          <w:bCs/>
          <w:color w:val="000000" w:themeColor="text1"/>
          <w:szCs w:val="32"/>
          <w:u w:val="single"/>
        </w:rPr>
        <w:t>（</w:t>
      </w:r>
      <w:r w:rsidRPr="00B06666">
        <w:rPr>
          <w:rFonts w:ascii="標楷體" w:hAnsi="標楷體"/>
          <w:b/>
          <w:bCs/>
          <w:color w:val="000000" w:themeColor="text1"/>
          <w:szCs w:val="32"/>
          <w:u w:val="single"/>
        </w:rPr>
        <w:t>申請查詢者免填</w:t>
      </w:r>
      <w:r w:rsidR="00ED2A66" w:rsidRPr="00B06666">
        <w:rPr>
          <w:rFonts w:ascii="標楷體" w:hAnsi="標楷體" w:hint="eastAsia"/>
          <w:b/>
          <w:bCs/>
          <w:color w:val="000000" w:themeColor="text1"/>
          <w:szCs w:val="32"/>
          <w:u w:val="single"/>
        </w:rPr>
        <w:t>）</w:t>
      </w:r>
    </w:p>
    <w:p w14:paraId="7506BA29" w14:textId="1A9C0BBF" w:rsidR="00455091" w:rsidRPr="00B06666" w:rsidRDefault="008C11D1" w:rsidP="00840BA0">
      <w:pPr>
        <w:pStyle w:val="14PT--"/>
        <w:snapToGrid w:val="0"/>
        <w:spacing w:before="240" w:line="320" w:lineRule="exact"/>
        <w:rPr>
          <w:color w:val="000000" w:themeColor="text1"/>
        </w:rPr>
      </w:pPr>
      <w:bookmarkStart w:id="6" w:name="_Hlk169267405"/>
      <w:r w:rsidRPr="00B06666">
        <w:rPr>
          <w:rFonts w:hint="eastAsia"/>
          <w:color w:val="000000" w:themeColor="text1"/>
        </w:rPr>
        <w:t>注意事項</w:t>
      </w:r>
      <w:r w:rsidR="00455091" w:rsidRPr="00B06666">
        <w:rPr>
          <w:rFonts w:hint="eastAsia"/>
          <w:color w:val="000000" w:themeColor="text1"/>
        </w:rPr>
        <w:t>：</w:t>
      </w:r>
    </w:p>
    <w:bookmarkEnd w:id="6"/>
    <w:p w14:paraId="7A7517CF" w14:textId="3E32BC01" w:rsidR="00824F88" w:rsidRPr="00B06666" w:rsidRDefault="00BB488F" w:rsidP="00840BA0">
      <w:pPr>
        <w:pStyle w:val="14PT--"/>
        <w:numPr>
          <w:ilvl w:val="0"/>
          <w:numId w:val="9"/>
        </w:numPr>
        <w:snapToGrid w:val="0"/>
        <w:spacing w:line="320" w:lineRule="exact"/>
        <w:ind w:left="709" w:hanging="709"/>
        <w:rPr>
          <w:color w:val="000000" w:themeColor="text1"/>
        </w:rPr>
      </w:pPr>
      <w:r w:rsidRPr="00B06666">
        <w:rPr>
          <w:rFonts w:ascii="標楷體" w:hAnsi="標楷體"/>
          <w:color w:val="000000" w:themeColor="text1"/>
        </w:rPr>
        <w:t>申請人</w:t>
      </w:r>
      <w:r w:rsidR="00824F88" w:rsidRPr="00B06666">
        <w:rPr>
          <w:rFonts w:ascii="標楷體" w:hAnsi="標楷體" w:hint="eastAsia"/>
          <w:color w:val="000000" w:themeColor="text1"/>
        </w:rPr>
        <w:t>所</w:t>
      </w:r>
      <w:r w:rsidRPr="00B06666">
        <w:rPr>
          <w:rFonts w:ascii="標楷體" w:hAnsi="標楷體"/>
          <w:color w:val="000000" w:themeColor="text1"/>
        </w:rPr>
        <w:t>提供</w:t>
      </w:r>
      <w:r w:rsidR="00824F88" w:rsidRPr="00B06666">
        <w:rPr>
          <w:rFonts w:ascii="標楷體" w:hAnsi="標楷體" w:hint="eastAsia"/>
          <w:color w:val="000000" w:themeColor="text1"/>
        </w:rPr>
        <w:t>指定送達處所</w:t>
      </w:r>
      <w:r w:rsidRPr="00B06666">
        <w:rPr>
          <w:rFonts w:ascii="標楷體" w:hAnsi="標楷體"/>
          <w:color w:val="000000" w:themeColor="text1"/>
        </w:rPr>
        <w:t>資料僅供登記機關送達</w:t>
      </w:r>
      <w:r w:rsidR="00AC5620" w:rsidRPr="00B06666">
        <w:rPr>
          <w:rFonts w:ascii="標楷體" w:hAnsi="標楷體" w:hint="eastAsia"/>
          <w:color w:val="000000" w:themeColor="text1"/>
        </w:rPr>
        <w:t>相關</w:t>
      </w:r>
      <w:r w:rsidRPr="00B06666">
        <w:rPr>
          <w:rFonts w:ascii="標楷體" w:hAnsi="標楷體"/>
          <w:color w:val="000000" w:themeColor="text1"/>
        </w:rPr>
        <w:t>文書</w:t>
      </w:r>
      <w:r w:rsidR="00F35D96" w:rsidRPr="00B06666">
        <w:rPr>
          <w:rFonts w:ascii="標楷體" w:hAnsi="標楷體" w:hint="eastAsia"/>
          <w:color w:val="000000" w:themeColor="text1"/>
        </w:rPr>
        <w:t>之用</w:t>
      </w:r>
      <w:r w:rsidR="008C11D1" w:rsidRPr="00B06666">
        <w:rPr>
          <w:rFonts w:ascii="標楷體" w:hAnsi="標楷體" w:hint="eastAsia"/>
          <w:color w:val="000000" w:themeColor="text1"/>
        </w:rPr>
        <w:t>，並</w:t>
      </w:r>
      <w:r w:rsidR="000804FF" w:rsidRPr="00B06666">
        <w:rPr>
          <w:rFonts w:ascii="標楷體" w:hAnsi="標楷體"/>
          <w:color w:val="000000" w:themeColor="text1"/>
        </w:rPr>
        <w:t>依個人資料保護法規定</w:t>
      </w:r>
      <w:r w:rsidR="000804FF" w:rsidRPr="00B06666">
        <w:rPr>
          <w:rFonts w:ascii="標楷體" w:hAnsi="標楷體" w:hint="eastAsia"/>
          <w:color w:val="000000" w:themeColor="text1"/>
        </w:rPr>
        <w:t>辦理</w:t>
      </w:r>
      <w:r w:rsidR="000804FF" w:rsidRPr="00B06666">
        <w:rPr>
          <w:rFonts w:ascii="標楷體" w:hAnsi="標楷體"/>
          <w:color w:val="000000" w:themeColor="text1"/>
        </w:rPr>
        <w:t>。</w:t>
      </w:r>
    </w:p>
    <w:p w14:paraId="77B19BC2" w14:textId="1CEB6A7B" w:rsidR="00824F88" w:rsidRPr="00B06666" w:rsidRDefault="000804FF" w:rsidP="00840BA0">
      <w:pPr>
        <w:pStyle w:val="14PT--"/>
        <w:numPr>
          <w:ilvl w:val="0"/>
          <w:numId w:val="9"/>
        </w:numPr>
        <w:snapToGrid w:val="0"/>
        <w:spacing w:line="320" w:lineRule="exact"/>
        <w:ind w:left="709" w:hanging="709"/>
        <w:rPr>
          <w:color w:val="000000" w:themeColor="text1"/>
        </w:rPr>
      </w:pPr>
      <w:r w:rsidRPr="00B06666">
        <w:rPr>
          <w:rFonts w:ascii="標楷體" w:hAnsi="標楷體" w:hint="eastAsia"/>
          <w:color w:val="000000" w:themeColor="text1"/>
        </w:rPr>
        <w:t>登記機關</w:t>
      </w:r>
      <w:r w:rsidRPr="00B06666">
        <w:rPr>
          <w:rFonts w:ascii="標楷體" w:hAnsi="標楷體"/>
          <w:color w:val="000000" w:themeColor="text1"/>
        </w:rPr>
        <w:t>建檔完成後始</w:t>
      </w:r>
      <w:r w:rsidRPr="00B06666">
        <w:rPr>
          <w:rFonts w:ascii="標楷體" w:hAnsi="標楷體" w:hint="eastAsia"/>
          <w:color w:val="000000" w:themeColor="text1"/>
        </w:rPr>
        <w:t>依該指定送達處所進行通知</w:t>
      </w:r>
      <w:r w:rsidR="00BB488F" w:rsidRPr="00B06666">
        <w:rPr>
          <w:rFonts w:ascii="標楷體" w:hAnsi="標楷體"/>
          <w:color w:val="000000" w:themeColor="text1"/>
        </w:rPr>
        <w:t>。</w:t>
      </w:r>
    </w:p>
    <w:p w14:paraId="54B13E67" w14:textId="6FE4EF84" w:rsidR="00BB488F" w:rsidRPr="00B06666" w:rsidRDefault="00856D34" w:rsidP="00840BA0">
      <w:pPr>
        <w:pStyle w:val="14PT--"/>
        <w:numPr>
          <w:ilvl w:val="0"/>
          <w:numId w:val="9"/>
        </w:numPr>
        <w:snapToGrid w:val="0"/>
        <w:spacing w:line="320" w:lineRule="exact"/>
        <w:ind w:left="709" w:hanging="709"/>
        <w:rPr>
          <w:color w:val="000000" w:themeColor="text1"/>
        </w:rPr>
      </w:pPr>
      <w:r w:rsidRPr="00B06666">
        <w:rPr>
          <w:rFonts w:ascii="標楷體" w:hAnsi="標楷體"/>
          <w:color w:val="000000" w:themeColor="text1"/>
        </w:rPr>
        <w:t>申請人</w:t>
      </w:r>
      <w:r w:rsidR="00BB488F" w:rsidRPr="00B06666">
        <w:rPr>
          <w:rFonts w:ascii="標楷體" w:hAnsi="標楷體"/>
          <w:color w:val="000000" w:themeColor="text1"/>
        </w:rPr>
        <w:t>所提供資料已取得</w:t>
      </w:r>
      <w:r w:rsidR="00BB488F" w:rsidRPr="00B06666">
        <w:rPr>
          <w:rFonts w:ascii="標楷體" w:hAnsi="標楷體" w:cs="標楷體"/>
          <w:color w:val="000000" w:themeColor="text1"/>
          <w:szCs w:val="28"/>
        </w:rPr>
        <w:t>該門牌地址之所有權人或事實上處分權人同意，</w:t>
      </w:r>
      <w:r w:rsidR="00BB488F" w:rsidRPr="00B06666">
        <w:rPr>
          <w:rFonts w:ascii="標楷體" w:hAnsi="標楷體"/>
          <w:color w:val="000000" w:themeColor="text1"/>
        </w:rPr>
        <w:t>如有不實或未及時提供正確資料致相關人權益受損，由</w:t>
      </w:r>
      <w:r w:rsidR="005E6E1B" w:rsidRPr="00B06666">
        <w:rPr>
          <w:rFonts w:ascii="標楷體" w:hAnsi="標楷體" w:hint="eastAsia"/>
          <w:color w:val="000000" w:themeColor="text1"/>
        </w:rPr>
        <w:t>申請</w:t>
      </w:r>
      <w:r w:rsidR="00BB488F" w:rsidRPr="00B06666">
        <w:rPr>
          <w:rFonts w:ascii="標楷體" w:hAnsi="標楷體"/>
          <w:color w:val="000000" w:themeColor="text1"/>
        </w:rPr>
        <w:t>人自行負責。</w:t>
      </w:r>
    </w:p>
    <w:p w14:paraId="447059A6" w14:textId="6594A9C8" w:rsidR="00BB488F" w:rsidRPr="00B06666" w:rsidRDefault="00BB488F" w:rsidP="00840BA0">
      <w:pPr>
        <w:pStyle w:val="14PT--"/>
        <w:snapToGrid w:val="0"/>
        <w:spacing w:before="240" w:line="400" w:lineRule="exact"/>
        <w:rPr>
          <w:color w:val="000000" w:themeColor="text1"/>
        </w:rPr>
      </w:pPr>
      <w:bookmarkStart w:id="7" w:name="_Hlk169267492"/>
      <w:r w:rsidRPr="00B06666">
        <w:rPr>
          <w:rFonts w:ascii="標楷體" w:hAnsi="標楷體"/>
          <w:color w:val="000000" w:themeColor="text1"/>
        </w:rPr>
        <w:t>申請人</w:t>
      </w:r>
      <w:r w:rsidR="00ED2A66" w:rsidRPr="00B06666">
        <w:rPr>
          <w:rFonts w:ascii="標楷體" w:hAnsi="標楷體" w:hint="eastAsia"/>
          <w:color w:val="000000" w:themeColor="text1"/>
        </w:rPr>
        <w:t>（</w:t>
      </w:r>
      <w:r w:rsidRPr="00B06666">
        <w:rPr>
          <w:rFonts w:ascii="標楷體" w:hAnsi="標楷體"/>
          <w:color w:val="000000" w:themeColor="text1"/>
        </w:rPr>
        <w:t>或法定代理人</w:t>
      </w:r>
      <w:r w:rsidR="00ED2A66" w:rsidRPr="00B06666">
        <w:rPr>
          <w:rFonts w:ascii="標楷體" w:hAnsi="標楷體" w:hint="eastAsia"/>
          <w:color w:val="000000" w:themeColor="text1"/>
        </w:rPr>
        <w:t>）</w:t>
      </w:r>
      <w:r w:rsidRPr="00B06666">
        <w:rPr>
          <w:rFonts w:ascii="標楷體" w:hAnsi="標楷體"/>
          <w:color w:val="000000" w:themeColor="text1"/>
        </w:rPr>
        <w:t>簽章：</w:t>
      </w:r>
    </w:p>
    <w:p w14:paraId="252BFD03" w14:textId="739370B9" w:rsidR="00BB488F" w:rsidRPr="00B06666" w:rsidRDefault="00BB488F" w:rsidP="00BB488F">
      <w:pPr>
        <w:pStyle w:val="14PT--"/>
        <w:jc w:val="center"/>
        <w:rPr>
          <w:color w:val="000000" w:themeColor="text1"/>
        </w:rPr>
      </w:pPr>
      <w:r w:rsidRPr="00B06666">
        <w:rPr>
          <w:rFonts w:ascii="標楷體" w:hAnsi="標楷體"/>
          <w:color w:val="000000" w:themeColor="text1"/>
        </w:rPr>
        <w:t>申請日期  中華民國</w:t>
      </w:r>
      <w:r w:rsidR="00A62486">
        <w:rPr>
          <w:rFonts w:ascii="標楷體" w:hAnsi="標楷體" w:hint="eastAsia"/>
          <w:color w:val="000000" w:themeColor="text1"/>
        </w:rPr>
        <w:t xml:space="preserve">　　</w:t>
      </w:r>
      <w:r w:rsidRPr="00B06666">
        <w:rPr>
          <w:rFonts w:ascii="標楷體" w:hAnsi="標楷體"/>
          <w:color w:val="000000" w:themeColor="text1"/>
        </w:rPr>
        <w:t>年</w:t>
      </w:r>
      <w:r w:rsidR="00A62486">
        <w:rPr>
          <w:rFonts w:ascii="標楷體" w:hAnsi="標楷體" w:hint="eastAsia"/>
          <w:color w:val="000000" w:themeColor="text1"/>
        </w:rPr>
        <w:t xml:space="preserve">　　</w:t>
      </w:r>
      <w:r w:rsidRPr="00B06666">
        <w:rPr>
          <w:rFonts w:ascii="標楷體" w:hAnsi="標楷體"/>
          <w:color w:val="000000" w:themeColor="text1"/>
        </w:rPr>
        <w:t>月</w:t>
      </w:r>
      <w:r w:rsidR="00A62486">
        <w:rPr>
          <w:rFonts w:ascii="標楷體" w:hAnsi="標楷體" w:hint="eastAsia"/>
          <w:color w:val="000000" w:themeColor="text1"/>
        </w:rPr>
        <w:t xml:space="preserve">　　</w:t>
      </w:r>
      <w:bookmarkStart w:id="8" w:name="_GoBack"/>
      <w:bookmarkEnd w:id="8"/>
      <w:r w:rsidRPr="00B06666">
        <w:rPr>
          <w:rFonts w:ascii="標楷體" w:hAnsi="標楷體"/>
          <w:color w:val="000000" w:themeColor="text1"/>
        </w:rPr>
        <w:t>日</w:t>
      </w:r>
    </w:p>
    <w:bookmarkEnd w:id="7"/>
    <w:p w14:paraId="23962F6A" w14:textId="77777777" w:rsidR="00BB488F" w:rsidRPr="00B06666" w:rsidRDefault="00BB488F" w:rsidP="00BB488F">
      <w:pPr>
        <w:pStyle w:val="14PT--"/>
        <w:rPr>
          <w:color w:val="000000" w:themeColor="text1"/>
        </w:rPr>
      </w:pPr>
      <w:r w:rsidRPr="00B0666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F66B1" wp14:editId="50837C86">
                <wp:simplePos x="0" y="0"/>
                <wp:positionH relativeFrom="column">
                  <wp:posOffset>-190798</wp:posOffset>
                </wp:positionH>
                <wp:positionV relativeFrom="paragraph">
                  <wp:posOffset>165241</wp:posOffset>
                </wp:positionV>
                <wp:extent cx="6690362" cy="0"/>
                <wp:effectExtent l="0" t="0" r="0" b="0"/>
                <wp:wrapNone/>
                <wp:docPr id="2" name="形狀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0362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2CA5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形狀2" o:spid="_x0000_s1026" type="#_x0000_t32" style="position:absolute;margin-left:-15pt;margin-top:13pt;width:526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" strokeweight=".35mm">
                <v:stroke joinstyle="miter"/>
              </v:shape>
            </w:pict>
          </mc:Fallback>
        </mc:AlternateContent>
      </w:r>
    </w:p>
    <w:p w14:paraId="53A5A862" w14:textId="0196B15C" w:rsidR="00BB488F" w:rsidRPr="00B06666" w:rsidRDefault="00BB488F" w:rsidP="00BB488F">
      <w:pPr>
        <w:pStyle w:val="14PT--"/>
        <w:snapToGrid w:val="0"/>
        <w:rPr>
          <w:rFonts w:ascii="標楷體" w:hAnsi="標楷體"/>
          <w:color w:val="000000" w:themeColor="text1"/>
          <w:lang w:eastAsia="zh-HK"/>
        </w:rPr>
      </w:pPr>
      <w:r w:rsidRPr="00B06666">
        <w:rPr>
          <w:rFonts w:ascii="標楷體" w:hAnsi="標楷體"/>
          <w:color w:val="000000" w:themeColor="text1"/>
          <w:lang w:eastAsia="zh-HK"/>
        </w:rPr>
        <w:t>本案處理經過情形</w:t>
      </w:r>
      <w:r w:rsidR="00ED2A66" w:rsidRPr="00B06666">
        <w:rPr>
          <w:rFonts w:ascii="標楷體" w:hAnsi="標楷體" w:hint="eastAsia"/>
          <w:color w:val="000000" w:themeColor="text1"/>
        </w:rPr>
        <w:t>（</w:t>
      </w:r>
      <w:r w:rsidRPr="00B06666">
        <w:rPr>
          <w:rFonts w:ascii="標楷體" w:hAnsi="標楷體"/>
          <w:color w:val="000000" w:themeColor="text1"/>
          <w:lang w:eastAsia="zh-HK"/>
        </w:rPr>
        <w:t>以下各欄申請人請勿填寫</w:t>
      </w:r>
      <w:r w:rsidR="00ED2A66" w:rsidRPr="00B06666">
        <w:rPr>
          <w:rFonts w:ascii="標楷體" w:hAnsi="標楷體" w:hint="eastAsia"/>
          <w:color w:val="000000" w:themeColor="text1"/>
          <w:lang w:eastAsia="zh-HK"/>
        </w:rPr>
        <w:t>）</w:t>
      </w:r>
    </w:p>
    <w:tbl>
      <w:tblPr>
        <w:tblW w:w="68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402"/>
      </w:tblGrid>
      <w:tr w:rsidR="00B06666" w:rsidRPr="00B06666" w14:paraId="61BFE6E6" w14:textId="77777777" w:rsidTr="00B257A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9E42" w14:textId="77777777" w:rsidR="00BB488F" w:rsidRPr="00B06666" w:rsidRDefault="00BB488F" w:rsidP="00B257A0">
            <w:pPr>
              <w:pStyle w:val="14PT--"/>
              <w:snapToGrid w:val="0"/>
              <w:jc w:val="center"/>
              <w:rPr>
                <w:color w:val="000000" w:themeColor="text1"/>
              </w:rPr>
            </w:pPr>
            <w:bookmarkStart w:id="9" w:name="_Hlk169267752"/>
            <w:r w:rsidRPr="00B06666">
              <w:rPr>
                <w:rFonts w:ascii="標楷體" w:hAnsi="標楷體"/>
                <w:color w:val="000000" w:themeColor="text1"/>
              </w:rPr>
              <w:t>受理</w:t>
            </w:r>
            <w:r w:rsidRPr="00B06666">
              <w:rPr>
                <w:rFonts w:ascii="標楷體" w:hAnsi="標楷體"/>
                <w:color w:val="000000" w:themeColor="text1"/>
                <w:lang w:eastAsia="zh-HK"/>
              </w:rPr>
              <w:t>收件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F79B" w14:textId="77777777" w:rsidR="00BB488F" w:rsidRPr="00B06666" w:rsidRDefault="00BB488F" w:rsidP="00B257A0">
            <w:pPr>
              <w:pStyle w:val="14PT--"/>
              <w:snapToGrid w:val="0"/>
              <w:jc w:val="center"/>
              <w:rPr>
                <w:color w:val="000000" w:themeColor="text1"/>
              </w:rPr>
            </w:pPr>
            <w:r w:rsidRPr="00B06666">
              <w:rPr>
                <w:rFonts w:ascii="標楷體" w:hAnsi="標楷體"/>
                <w:color w:val="000000" w:themeColor="text1"/>
              </w:rPr>
              <w:t>建檔</w:t>
            </w:r>
            <w:r w:rsidRPr="00B06666">
              <w:rPr>
                <w:rFonts w:ascii="標楷體" w:hAnsi="標楷體"/>
                <w:color w:val="000000" w:themeColor="text1"/>
                <w:lang w:eastAsia="zh-HK"/>
              </w:rPr>
              <w:t>結案</w:t>
            </w:r>
          </w:p>
        </w:tc>
      </w:tr>
      <w:tr w:rsidR="00B06666" w:rsidRPr="00B06666" w14:paraId="3293479F" w14:textId="77777777" w:rsidTr="00B257A0">
        <w:trPr>
          <w:trHeight w:val="141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ED7C" w14:textId="77777777" w:rsidR="00BB488F" w:rsidRPr="00B06666" w:rsidRDefault="00BB488F" w:rsidP="00B257A0">
            <w:pPr>
              <w:pStyle w:val="14PT--"/>
              <w:snapToGrid w:val="0"/>
              <w:jc w:val="center"/>
              <w:rPr>
                <w:rFonts w:ascii="標楷體" w:hAnsi="標楷體"/>
                <w:color w:val="000000" w:themeColor="text1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5F0E" w14:textId="77777777" w:rsidR="00BB488F" w:rsidRPr="00B06666" w:rsidRDefault="00BB488F" w:rsidP="00B257A0">
            <w:pPr>
              <w:pStyle w:val="14PT--"/>
              <w:snapToGrid w:val="0"/>
              <w:jc w:val="center"/>
              <w:rPr>
                <w:rFonts w:ascii="標楷體" w:hAnsi="標楷體"/>
                <w:color w:val="000000" w:themeColor="text1"/>
                <w:sz w:val="24"/>
              </w:rPr>
            </w:pPr>
          </w:p>
        </w:tc>
      </w:tr>
      <w:bookmarkEnd w:id="0"/>
      <w:bookmarkEnd w:id="1"/>
      <w:bookmarkEnd w:id="2"/>
      <w:bookmarkEnd w:id="9"/>
    </w:tbl>
    <w:p w14:paraId="7D5E715A" w14:textId="1D6D1EF6" w:rsidR="00DD1A6A" w:rsidRPr="00B06666" w:rsidRDefault="00DD1A6A" w:rsidP="00F34D58">
      <w:pPr>
        <w:pStyle w:val="Standard"/>
        <w:snapToGrid w:val="0"/>
        <w:ind w:left="1418" w:hanging="1418"/>
        <w:jc w:val="both"/>
        <w:rPr>
          <w:color w:val="000000" w:themeColor="text1"/>
        </w:rPr>
      </w:pPr>
    </w:p>
    <w:sectPr w:rsidR="00DD1A6A" w:rsidRPr="00B06666" w:rsidSect="00DD1A6A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2DABB" w14:textId="77777777" w:rsidR="00F978A3" w:rsidRDefault="00F978A3" w:rsidP="00825519">
      <w:r>
        <w:separator/>
      </w:r>
    </w:p>
  </w:endnote>
  <w:endnote w:type="continuationSeparator" w:id="0">
    <w:p w14:paraId="2EEB3137" w14:textId="77777777" w:rsidR="00F978A3" w:rsidRDefault="00F978A3" w:rsidP="0082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87EC9" w14:textId="77777777" w:rsidR="00F978A3" w:rsidRDefault="00F978A3" w:rsidP="00825519">
      <w:r>
        <w:separator/>
      </w:r>
    </w:p>
  </w:footnote>
  <w:footnote w:type="continuationSeparator" w:id="0">
    <w:p w14:paraId="2099A0ED" w14:textId="77777777" w:rsidR="00F978A3" w:rsidRDefault="00F978A3" w:rsidP="0082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D6A0D"/>
    <w:multiLevelType w:val="hybridMultilevel"/>
    <w:tmpl w:val="680E7F18"/>
    <w:lvl w:ilvl="0" w:tplc="D29C268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57F8576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E22865"/>
    <w:multiLevelType w:val="hybridMultilevel"/>
    <w:tmpl w:val="F79CE13E"/>
    <w:lvl w:ilvl="0" w:tplc="BABEA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777FEC"/>
    <w:multiLevelType w:val="hybridMultilevel"/>
    <w:tmpl w:val="733661BA"/>
    <w:lvl w:ilvl="0" w:tplc="D29C268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732F02"/>
    <w:multiLevelType w:val="hybridMultilevel"/>
    <w:tmpl w:val="733661BA"/>
    <w:lvl w:ilvl="0" w:tplc="D29C268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A14EF6"/>
    <w:multiLevelType w:val="hybridMultilevel"/>
    <w:tmpl w:val="F7DA179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42410C88"/>
    <w:multiLevelType w:val="hybridMultilevel"/>
    <w:tmpl w:val="EE9210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5D12738"/>
    <w:multiLevelType w:val="hybridMultilevel"/>
    <w:tmpl w:val="B25C22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BA6C4A"/>
    <w:multiLevelType w:val="hybridMultilevel"/>
    <w:tmpl w:val="733661BA"/>
    <w:lvl w:ilvl="0" w:tplc="D29C268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B219F2"/>
    <w:multiLevelType w:val="hybridMultilevel"/>
    <w:tmpl w:val="F7DA179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6A"/>
    <w:rsid w:val="000101C6"/>
    <w:rsid w:val="00027777"/>
    <w:rsid w:val="00047269"/>
    <w:rsid w:val="00073FBB"/>
    <w:rsid w:val="00075947"/>
    <w:rsid w:val="000804FF"/>
    <w:rsid w:val="000A3E0E"/>
    <w:rsid w:val="000C0722"/>
    <w:rsid w:val="000C6C33"/>
    <w:rsid w:val="000E411B"/>
    <w:rsid w:val="000E755C"/>
    <w:rsid w:val="00112289"/>
    <w:rsid w:val="0011774C"/>
    <w:rsid w:val="00155D5B"/>
    <w:rsid w:val="00156F40"/>
    <w:rsid w:val="00160B12"/>
    <w:rsid w:val="001749D2"/>
    <w:rsid w:val="00187440"/>
    <w:rsid w:val="00190544"/>
    <w:rsid w:val="001A40E5"/>
    <w:rsid w:val="001A475E"/>
    <w:rsid w:val="001B2AC4"/>
    <w:rsid w:val="001B32B6"/>
    <w:rsid w:val="001C5A13"/>
    <w:rsid w:val="001D0FAB"/>
    <w:rsid w:val="001E1C29"/>
    <w:rsid w:val="001F5B58"/>
    <w:rsid w:val="00214242"/>
    <w:rsid w:val="0022215E"/>
    <w:rsid w:val="002255D3"/>
    <w:rsid w:val="002318C3"/>
    <w:rsid w:val="00253557"/>
    <w:rsid w:val="00261782"/>
    <w:rsid w:val="00284595"/>
    <w:rsid w:val="00285C49"/>
    <w:rsid w:val="00291A51"/>
    <w:rsid w:val="00293CAA"/>
    <w:rsid w:val="002A4A30"/>
    <w:rsid w:val="002B1053"/>
    <w:rsid w:val="002C2888"/>
    <w:rsid w:val="002C353A"/>
    <w:rsid w:val="002D0E23"/>
    <w:rsid w:val="002D1C4B"/>
    <w:rsid w:val="002D389D"/>
    <w:rsid w:val="003041F1"/>
    <w:rsid w:val="00314FCE"/>
    <w:rsid w:val="003307E2"/>
    <w:rsid w:val="00343233"/>
    <w:rsid w:val="00344E85"/>
    <w:rsid w:val="003458F1"/>
    <w:rsid w:val="003535CD"/>
    <w:rsid w:val="0037318A"/>
    <w:rsid w:val="0037393E"/>
    <w:rsid w:val="003747F3"/>
    <w:rsid w:val="003831BB"/>
    <w:rsid w:val="00383E5F"/>
    <w:rsid w:val="00395A6D"/>
    <w:rsid w:val="003B2047"/>
    <w:rsid w:val="003B579D"/>
    <w:rsid w:val="003C24D0"/>
    <w:rsid w:val="003C5342"/>
    <w:rsid w:val="003E1D2B"/>
    <w:rsid w:val="003E4BA8"/>
    <w:rsid w:val="003F1EE8"/>
    <w:rsid w:val="00400EFA"/>
    <w:rsid w:val="00415CE9"/>
    <w:rsid w:val="004258B7"/>
    <w:rsid w:val="004301AA"/>
    <w:rsid w:val="004305A0"/>
    <w:rsid w:val="004325E6"/>
    <w:rsid w:val="0045185E"/>
    <w:rsid w:val="00455091"/>
    <w:rsid w:val="004805A7"/>
    <w:rsid w:val="00481612"/>
    <w:rsid w:val="004904F9"/>
    <w:rsid w:val="004A7FC2"/>
    <w:rsid w:val="004B2EC7"/>
    <w:rsid w:val="004C4E7C"/>
    <w:rsid w:val="004C6BCA"/>
    <w:rsid w:val="004D0FA2"/>
    <w:rsid w:val="004D258E"/>
    <w:rsid w:val="004D3877"/>
    <w:rsid w:val="004E101D"/>
    <w:rsid w:val="004E73C1"/>
    <w:rsid w:val="0050058B"/>
    <w:rsid w:val="00503765"/>
    <w:rsid w:val="005328A8"/>
    <w:rsid w:val="00533D98"/>
    <w:rsid w:val="00556444"/>
    <w:rsid w:val="00563721"/>
    <w:rsid w:val="00567E00"/>
    <w:rsid w:val="00567F9C"/>
    <w:rsid w:val="00572A0A"/>
    <w:rsid w:val="005822EA"/>
    <w:rsid w:val="00591688"/>
    <w:rsid w:val="005A180B"/>
    <w:rsid w:val="005A679F"/>
    <w:rsid w:val="005D37CB"/>
    <w:rsid w:val="005E36D7"/>
    <w:rsid w:val="005E6E1B"/>
    <w:rsid w:val="0060143B"/>
    <w:rsid w:val="00640C51"/>
    <w:rsid w:val="00641A6A"/>
    <w:rsid w:val="0064278C"/>
    <w:rsid w:val="00660073"/>
    <w:rsid w:val="00664617"/>
    <w:rsid w:val="00687171"/>
    <w:rsid w:val="00691045"/>
    <w:rsid w:val="00691FCD"/>
    <w:rsid w:val="006B6CAD"/>
    <w:rsid w:val="006C33E0"/>
    <w:rsid w:val="006D2F29"/>
    <w:rsid w:val="006E6C18"/>
    <w:rsid w:val="006E6C6C"/>
    <w:rsid w:val="00706115"/>
    <w:rsid w:val="007114DD"/>
    <w:rsid w:val="007371CF"/>
    <w:rsid w:val="0074392D"/>
    <w:rsid w:val="00761B03"/>
    <w:rsid w:val="007627CE"/>
    <w:rsid w:val="00764959"/>
    <w:rsid w:val="00770068"/>
    <w:rsid w:val="007745C7"/>
    <w:rsid w:val="007771DB"/>
    <w:rsid w:val="007952DA"/>
    <w:rsid w:val="007B7498"/>
    <w:rsid w:val="007B78B5"/>
    <w:rsid w:val="007C2D59"/>
    <w:rsid w:val="007C7290"/>
    <w:rsid w:val="007D6B39"/>
    <w:rsid w:val="007E1161"/>
    <w:rsid w:val="007F2D82"/>
    <w:rsid w:val="008106D7"/>
    <w:rsid w:val="00814448"/>
    <w:rsid w:val="00815457"/>
    <w:rsid w:val="00824F88"/>
    <w:rsid w:val="00825519"/>
    <w:rsid w:val="00836968"/>
    <w:rsid w:val="00837166"/>
    <w:rsid w:val="00840BA0"/>
    <w:rsid w:val="00853743"/>
    <w:rsid w:val="00856D34"/>
    <w:rsid w:val="00866F00"/>
    <w:rsid w:val="008704DB"/>
    <w:rsid w:val="00874990"/>
    <w:rsid w:val="0087782E"/>
    <w:rsid w:val="00880395"/>
    <w:rsid w:val="00881FFD"/>
    <w:rsid w:val="0088529F"/>
    <w:rsid w:val="008A7764"/>
    <w:rsid w:val="008C11D1"/>
    <w:rsid w:val="008D21DF"/>
    <w:rsid w:val="008E0A43"/>
    <w:rsid w:val="008E414F"/>
    <w:rsid w:val="008E6AFE"/>
    <w:rsid w:val="008F79A1"/>
    <w:rsid w:val="00936E9A"/>
    <w:rsid w:val="00943035"/>
    <w:rsid w:val="00944A06"/>
    <w:rsid w:val="009465A1"/>
    <w:rsid w:val="00954890"/>
    <w:rsid w:val="009569CB"/>
    <w:rsid w:val="00962687"/>
    <w:rsid w:val="00963011"/>
    <w:rsid w:val="00972D54"/>
    <w:rsid w:val="009C2A92"/>
    <w:rsid w:val="009F25E5"/>
    <w:rsid w:val="009F3B42"/>
    <w:rsid w:val="009F7856"/>
    <w:rsid w:val="00A02603"/>
    <w:rsid w:val="00A038CE"/>
    <w:rsid w:val="00A06F26"/>
    <w:rsid w:val="00A07512"/>
    <w:rsid w:val="00A11634"/>
    <w:rsid w:val="00A141A8"/>
    <w:rsid w:val="00A15986"/>
    <w:rsid w:val="00A216DB"/>
    <w:rsid w:val="00A26BD2"/>
    <w:rsid w:val="00A3034D"/>
    <w:rsid w:val="00A36CB8"/>
    <w:rsid w:val="00A50104"/>
    <w:rsid w:val="00A62486"/>
    <w:rsid w:val="00A74E1B"/>
    <w:rsid w:val="00A75034"/>
    <w:rsid w:val="00A93A9E"/>
    <w:rsid w:val="00A9699D"/>
    <w:rsid w:val="00AA1782"/>
    <w:rsid w:val="00AA5B66"/>
    <w:rsid w:val="00AC5620"/>
    <w:rsid w:val="00AE111C"/>
    <w:rsid w:val="00AE296D"/>
    <w:rsid w:val="00AE42BD"/>
    <w:rsid w:val="00AF1AD1"/>
    <w:rsid w:val="00AF7AA3"/>
    <w:rsid w:val="00B007B2"/>
    <w:rsid w:val="00B021BB"/>
    <w:rsid w:val="00B06666"/>
    <w:rsid w:val="00B10802"/>
    <w:rsid w:val="00B167A2"/>
    <w:rsid w:val="00B257A0"/>
    <w:rsid w:val="00B3201A"/>
    <w:rsid w:val="00B322CB"/>
    <w:rsid w:val="00B370E2"/>
    <w:rsid w:val="00B40E50"/>
    <w:rsid w:val="00B63E42"/>
    <w:rsid w:val="00B73DA7"/>
    <w:rsid w:val="00B74F00"/>
    <w:rsid w:val="00B83BF2"/>
    <w:rsid w:val="00B94FE6"/>
    <w:rsid w:val="00B95B6E"/>
    <w:rsid w:val="00BA1856"/>
    <w:rsid w:val="00BA36EC"/>
    <w:rsid w:val="00BB488F"/>
    <w:rsid w:val="00BC162D"/>
    <w:rsid w:val="00BC6C31"/>
    <w:rsid w:val="00BC71C4"/>
    <w:rsid w:val="00BE61F6"/>
    <w:rsid w:val="00C042A2"/>
    <w:rsid w:val="00C056CD"/>
    <w:rsid w:val="00C072A6"/>
    <w:rsid w:val="00C10A18"/>
    <w:rsid w:val="00C12EBE"/>
    <w:rsid w:val="00C461A3"/>
    <w:rsid w:val="00C614CD"/>
    <w:rsid w:val="00C62553"/>
    <w:rsid w:val="00C638FE"/>
    <w:rsid w:val="00C67895"/>
    <w:rsid w:val="00C74533"/>
    <w:rsid w:val="00CA1ADC"/>
    <w:rsid w:val="00CA1E6E"/>
    <w:rsid w:val="00CA2036"/>
    <w:rsid w:val="00CC7466"/>
    <w:rsid w:val="00CE0F9D"/>
    <w:rsid w:val="00CF1D4A"/>
    <w:rsid w:val="00D04A3A"/>
    <w:rsid w:val="00D22637"/>
    <w:rsid w:val="00D2493C"/>
    <w:rsid w:val="00D257D5"/>
    <w:rsid w:val="00D25CD3"/>
    <w:rsid w:val="00D337B1"/>
    <w:rsid w:val="00D33C05"/>
    <w:rsid w:val="00D43A68"/>
    <w:rsid w:val="00D462BA"/>
    <w:rsid w:val="00D516A7"/>
    <w:rsid w:val="00D523A8"/>
    <w:rsid w:val="00D54B1A"/>
    <w:rsid w:val="00D5554C"/>
    <w:rsid w:val="00D568A9"/>
    <w:rsid w:val="00D60842"/>
    <w:rsid w:val="00D8493A"/>
    <w:rsid w:val="00D923B9"/>
    <w:rsid w:val="00DA643F"/>
    <w:rsid w:val="00DD0731"/>
    <w:rsid w:val="00DD1A6A"/>
    <w:rsid w:val="00DD5FE1"/>
    <w:rsid w:val="00DE30A3"/>
    <w:rsid w:val="00DE64A2"/>
    <w:rsid w:val="00DF0524"/>
    <w:rsid w:val="00E021C0"/>
    <w:rsid w:val="00E04507"/>
    <w:rsid w:val="00E06DB7"/>
    <w:rsid w:val="00E1128B"/>
    <w:rsid w:val="00E142FF"/>
    <w:rsid w:val="00E1605E"/>
    <w:rsid w:val="00E21D37"/>
    <w:rsid w:val="00E374C2"/>
    <w:rsid w:val="00E5496F"/>
    <w:rsid w:val="00E61171"/>
    <w:rsid w:val="00E66FC1"/>
    <w:rsid w:val="00E718EF"/>
    <w:rsid w:val="00E82E88"/>
    <w:rsid w:val="00E86374"/>
    <w:rsid w:val="00E91B5B"/>
    <w:rsid w:val="00E928F2"/>
    <w:rsid w:val="00E937F6"/>
    <w:rsid w:val="00E95380"/>
    <w:rsid w:val="00ED2A66"/>
    <w:rsid w:val="00EE41DF"/>
    <w:rsid w:val="00EF5B4D"/>
    <w:rsid w:val="00EF62F9"/>
    <w:rsid w:val="00EF6D74"/>
    <w:rsid w:val="00F22A24"/>
    <w:rsid w:val="00F34D58"/>
    <w:rsid w:val="00F35D96"/>
    <w:rsid w:val="00F4305E"/>
    <w:rsid w:val="00F55DBB"/>
    <w:rsid w:val="00F60835"/>
    <w:rsid w:val="00F716A9"/>
    <w:rsid w:val="00F73E6A"/>
    <w:rsid w:val="00F806E8"/>
    <w:rsid w:val="00F87388"/>
    <w:rsid w:val="00F87E31"/>
    <w:rsid w:val="00F9140C"/>
    <w:rsid w:val="00F94332"/>
    <w:rsid w:val="00F96A7C"/>
    <w:rsid w:val="00F978A3"/>
    <w:rsid w:val="00FA5E5F"/>
    <w:rsid w:val="00FB4BD7"/>
    <w:rsid w:val="00FE28B2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89524"/>
  <w15:chartTrackingRefBased/>
  <w15:docId w15:val="{B9CE5197-F7EA-432F-A3D5-D3B59692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PT--">
    <w:name w:val="14PT -- 對齊邊線"/>
    <w:basedOn w:val="a"/>
    <w:rsid w:val="00DD1A6A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28"/>
      <w:szCs w:val="24"/>
    </w:rPr>
  </w:style>
  <w:style w:type="table" w:styleId="a3">
    <w:name w:val="Table Grid"/>
    <w:basedOn w:val="a1"/>
    <w:uiPriority w:val="39"/>
    <w:rsid w:val="00DD1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C1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25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55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5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5519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E0450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04507"/>
  </w:style>
  <w:style w:type="character" w:customStyle="1" w:styleId="ab">
    <w:name w:val="註解文字 字元"/>
    <w:basedOn w:val="a0"/>
    <w:link w:val="aa"/>
    <w:uiPriority w:val="99"/>
    <w:semiHidden/>
    <w:rsid w:val="00E04507"/>
  </w:style>
  <w:style w:type="paragraph" w:styleId="ac">
    <w:name w:val="annotation subject"/>
    <w:basedOn w:val="aa"/>
    <w:next w:val="aa"/>
    <w:link w:val="ad"/>
    <w:uiPriority w:val="99"/>
    <w:semiHidden/>
    <w:unhideWhenUsed/>
    <w:rsid w:val="00E0450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0450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04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04507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basedOn w:val="a"/>
    <w:rsid w:val="00BB488F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32"/>
      <w:szCs w:val="24"/>
    </w:rPr>
  </w:style>
  <w:style w:type="paragraph" w:customStyle="1" w:styleId="-1">
    <w:name w:val="標題-1"/>
    <w:basedOn w:val="a"/>
    <w:rsid w:val="009569CB"/>
    <w:pPr>
      <w:autoSpaceDN w:val="0"/>
      <w:spacing w:after="120" w:line="0" w:lineRule="atLeast"/>
    </w:pPr>
    <w:rPr>
      <w:rFonts w:ascii="Arial" w:eastAsia="標楷體" w:hAnsi="Arial" w:cs="Times New Roman"/>
      <w:kern w:val="3"/>
      <w:sz w:val="40"/>
      <w:szCs w:val="24"/>
    </w:rPr>
  </w:style>
  <w:style w:type="paragraph" w:customStyle="1" w:styleId="Standard">
    <w:name w:val="Standard"/>
    <w:rsid w:val="00D43A6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f0">
    <w:name w:val="Revision"/>
    <w:hidden/>
    <w:uiPriority w:val="99"/>
    <w:semiHidden/>
    <w:rsid w:val="00BE6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19D0A-D4E6-43A5-B186-83137A8E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內政部法制處法制二科黃鈺婷</dc:creator>
  <cp:keywords/>
  <dc:description/>
  <cp:lastModifiedBy>周于晴</cp:lastModifiedBy>
  <cp:revision>11</cp:revision>
  <cp:lastPrinted>2024-11-15T01:32:00Z</cp:lastPrinted>
  <dcterms:created xsi:type="dcterms:W3CDTF">2024-07-01T11:14:00Z</dcterms:created>
  <dcterms:modified xsi:type="dcterms:W3CDTF">2024-11-15T01:33:00Z</dcterms:modified>
</cp:coreProperties>
</file>